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C51D7" w14:textId="19FF6A28" w:rsidR="00DA3ABF" w:rsidRDefault="00DA3ABF">
      <w:r>
        <w:t>December 2022:</w:t>
      </w:r>
    </w:p>
    <w:p w14:paraId="49AB0FE8" w14:textId="38866DD6" w:rsidR="00DA3ABF" w:rsidRDefault="00DA3ABF" w:rsidP="00DA3ABF">
      <w:pPr>
        <w:pStyle w:val="ListParagraph"/>
        <w:numPr>
          <w:ilvl w:val="0"/>
          <w:numId w:val="7"/>
        </w:numPr>
      </w:pPr>
      <w:r>
        <w:t>Created Date Time on Attachment form part in user timezone</w:t>
      </w:r>
    </w:p>
    <w:p w14:paraId="6C09EA42" w14:textId="2D5EE5DC" w:rsidR="00DA3ABF" w:rsidRDefault="0093563E" w:rsidP="00DA3ABF">
      <w:pPr>
        <w:pStyle w:val="ListParagraph"/>
        <w:numPr>
          <w:ilvl w:val="0"/>
          <w:numId w:val="7"/>
        </w:numPr>
      </w:pPr>
      <w:r>
        <w:t>Performance improvement for TagDefinition lookup</w:t>
      </w:r>
    </w:p>
    <w:p w14:paraId="52001DA8" w14:textId="2C95EEE0" w:rsidR="0093563E" w:rsidRDefault="0093563E" w:rsidP="00DA3ABF">
      <w:pPr>
        <w:pStyle w:val="ListParagraph"/>
        <w:numPr>
          <w:ilvl w:val="0"/>
          <w:numId w:val="7"/>
        </w:numPr>
      </w:pPr>
      <w:r>
        <w:t>Multi-file upload fix</w:t>
      </w:r>
    </w:p>
    <w:p w14:paraId="62EB325F" w14:textId="5FA025F0" w:rsidR="00501669" w:rsidRDefault="00501669">
      <w:r>
        <w:t>May 2022:</w:t>
      </w:r>
    </w:p>
    <w:p w14:paraId="3915C0CD" w14:textId="5985F624" w:rsidR="00501669" w:rsidRDefault="00501669" w:rsidP="00501669">
      <w:pPr>
        <w:pStyle w:val="ListParagraph"/>
        <w:numPr>
          <w:ilvl w:val="0"/>
          <w:numId w:val="5"/>
        </w:numPr>
      </w:pPr>
      <w:r>
        <w:t>Cross-company data sharing</w:t>
      </w:r>
      <w:r w:rsidR="00B56383">
        <w:t xml:space="preserve"> </w:t>
      </w:r>
      <w:r w:rsidR="00B56383" w:rsidRPr="00B56383">
        <w:t>(for document type per module)</w:t>
      </w:r>
    </w:p>
    <w:p w14:paraId="3DA9E07C" w14:textId="15D81CAB" w:rsidR="00501669" w:rsidRDefault="00501669" w:rsidP="00501669">
      <w:pPr>
        <w:pStyle w:val="ListParagraph"/>
        <w:numPr>
          <w:ilvl w:val="0"/>
          <w:numId w:val="5"/>
        </w:numPr>
      </w:pPr>
      <w:r>
        <w:t>Flag to capture whether document is a copy</w:t>
      </w:r>
    </w:p>
    <w:p w14:paraId="1ED09A0D" w14:textId="77777777" w:rsidR="00501669" w:rsidRDefault="00501669" w:rsidP="00501669">
      <w:pPr>
        <w:pStyle w:val="ListParagraph"/>
      </w:pPr>
    </w:p>
    <w:p w14:paraId="309FD1F4" w14:textId="3A9AE25F" w:rsidR="007B0DF7" w:rsidRDefault="007B0DF7">
      <w:r>
        <w:t>April 2022:</w:t>
      </w:r>
    </w:p>
    <w:p w14:paraId="4A60DA55" w14:textId="43B2949A" w:rsidR="007B0DF7" w:rsidRDefault="007B0DF7" w:rsidP="007B0DF7">
      <w:pPr>
        <w:pStyle w:val="ListParagraph"/>
        <w:numPr>
          <w:ilvl w:val="0"/>
          <w:numId w:val="5"/>
        </w:numPr>
      </w:pPr>
      <w:r>
        <w:t>Enable extensi</w:t>
      </w:r>
      <w:r w:rsidR="00501669">
        <w:t xml:space="preserve">bility for Developers </w:t>
      </w:r>
      <w:r>
        <w:t xml:space="preserve">to override </w:t>
      </w:r>
      <w:r w:rsidR="00501669">
        <w:t xml:space="preserve">Document Type </w:t>
      </w:r>
    </w:p>
    <w:p w14:paraId="34FBB468" w14:textId="77777777" w:rsidR="00501669" w:rsidRDefault="00501669" w:rsidP="00501669">
      <w:pPr>
        <w:pStyle w:val="ListParagraph"/>
      </w:pPr>
    </w:p>
    <w:p w14:paraId="294EF879" w14:textId="22C3123F" w:rsidR="007B0DF7" w:rsidRDefault="007B0DF7">
      <w:r>
        <w:t>March 2022:</w:t>
      </w:r>
    </w:p>
    <w:p w14:paraId="5F8E1560" w14:textId="56458ED5" w:rsidR="007B0DF7" w:rsidRDefault="007B0DF7" w:rsidP="007B0DF7">
      <w:pPr>
        <w:pStyle w:val="ListParagraph"/>
        <w:numPr>
          <w:ilvl w:val="0"/>
          <w:numId w:val="4"/>
        </w:numPr>
      </w:pPr>
      <w:r>
        <w:t>Copy tags when documents are copied</w:t>
      </w:r>
    </w:p>
    <w:p w14:paraId="45855ED1" w14:textId="3BE4C1AA" w:rsidR="007B0DF7" w:rsidRDefault="007B0DF7" w:rsidP="007B0DF7">
      <w:pPr>
        <w:pStyle w:val="ListParagraph"/>
        <w:numPr>
          <w:ilvl w:val="0"/>
          <w:numId w:val="4"/>
        </w:numPr>
      </w:pPr>
      <w:r>
        <w:t>E-ttach Form Exclusion</w:t>
      </w:r>
    </w:p>
    <w:p w14:paraId="51E65BC4" w14:textId="2B75ABE1" w:rsidR="007B0DF7" w:rsidRDefault="007B0DF7" w:rsidP="007B0DF7">
      <w:pPr>
        <w:pStyle w:val="ListParagraph"/>
        <w:numPr>
          <w:ilvl w:val="0"/>
          <w:numId w:val="4"/>
        </w:numPr>
      </w:pPr>
      <w:r>
        <w:t>LeafTableId fix for extended tables</w:t>
      </w:r>
    </w:p>
    <w:p w14:paraId="5C4FA4AA" w14:textId="3744D92A" w:rsidR="007B0DF7" w:rsidRDefault="007B0DF7" w:rsidP="007B0DF7">
      <w:pPr>
        <w:pStyle w:val="ListParagraph"/>
        <w:numPr>
          <w:ilvl w:val="0"/>
          <w:numId w:val="4"/>
        </w:numPr>
      </w:pPr>
      <w:r>
        <w:t>Metadata form lookup – fix specific for Case Details</w:t>
      </w:r>
    </w:p>
    <w:p w14:paraId="674C02DD" w14:textId="77777777" w:rsidR="00501669" w:rsidRDefault="00501669" w:rsidP="00501669">
      <w:pPr>
        <w:pStyle w:val="ListParagraph"/>
      </w:pPr>
    </w:p>
    <w:p w14:paraId="6CFC9A43" w14:textId="23F92D63" w:rsidR="007B0DF7" w:rsidRDefault="007B0DF7">
      <w:r>
        <w:t>November 2021:</w:t>
      </w:r>
    </w:p>
    <w:p w14:paraId="151EB820" w14:textId="6B11AE03" w:rsidR="007B0DF7" w:rsidRDefault="007B0DF7" w:rsidP="007B0DF7">
      <w:pPr>
        <w:pStyle w:val="ListParagraph"/>
        <w:numPr>
          <w:ilvl w:val="0"/>
          <w:numId w:val="3"/>
        </w:numPr>
      </w:pPr>
      <w:r>
        <w:t>Custom Tags on Document view</w:t>
      </w:r>
    </w:p>
    <w:p w14:paraId="204D882D" w14:textId="5516D1D2" w:rsidR="007B0DF7" w:rsidRDefault="007B0DF7" w:rsidP="007B0DF7">
      <w:pPr>
        <w:pStyle w:val="ListParagraph"/>
        <w:numPr>
          <w:ilvl w:val="0"/>
          <w:numId w:val="3"/>
        </w:numPr>
      </w:pPr>
      <w:r>
        <w:t>File Type initialisation fix for non-english languages</w:t>
      </w:r>
    </w:p>
    <w:p w14:paraId="677C3B3B" w14:textId="77777777" w:rsidR="007B0DF7" w:rsidRDefault="007B0DF7" w:rsidP="007B0DF7">
      <w:pPr>
        <w:pStyle w:val="ListParagraph"/>
      </w:pPr>
    </w:p>
    <w:p w14:paraId="7860BAC8" w14:textId="1878CA7B" w:rsidR="007B0DF7" w:rsidRDefault="007B0DF7">
      <w:r>
        <w:t>October 2021:</w:t>
      </w:r>
    </w:p>
    <w:p w14:paraId="0C0CC80C" w14:textId="31773C80" w:rsidR="007B0DF7" w:rsidRDefault="007B0DF7" w:rsidP="007B0DF7">
      <w:pPr>
        <w:pStyle w:val="ListParagraph"/>
        <w:numPr>
          <w:ilvl w:val="0"/>
          <w:numId w:val="2"/>
        </w:numPr>
      </w:pPr>
      <w:r>
        <w:t>Document Type setup by module/table</w:t>
      </w:r>
    </w:p>
    <w:p w14:paraId="4658CA60" w14:textId="2C4C9F86" w:rsidR="007B0DF7" w:rsidRDefault="007B0DF7" w:rsidP="007B0DF7">
      <w:pPr>
        <w:pStyle w:val="ListParagraph"/>
        <w:numPr>
          <w:ilvl w:val="0"/>
          <w:numId w:val="2"/>
        </w:numPr>
      </w:pPr>
      <w:r>
        <w:t>Modern grid UI updates</w:t>
      </w:r>
    </w:p>
    <w:p w14:paraId="1290AAEE" w14:textId="78B9DDC1" w:rsidR="007B0DF7" w:rsidRDefault="007B0DF7" w:rsidP="007B0DF7">
      <w:pPr>
        <w:pStyle w:val="ListParagraph"/>
        <w:numPr>
          <w:ilvl w:val="0"/>
          <w:numId w:val="2"/>
        </w:numPr>
      </w:pPr>
      <w:r>
        <w:t>Document View filtering on record details</w:t>
      </w:r>
    </w:p>
    <w:p w14:paraId="0D7D3C23" w14:textId="77777777" w:rsidR="007B0DF7" w:rsidRDefault="007B0DF7" w:rsidP="007B0DF7">
      <w:pPr>
        <w:pStyle w:val="ListParagraph"/>
      </w:pPr>
    </w:p>
    <w:p w14:paraId="4C7D5E5D" w14:textId="259C4DC8" w:rsidR="007B0DF7" w:rsidRDefault="007B0DF7">
      <w:r>
        <w:t>March 2021:</w:t>
      </w:r>
    </w:p>
    <w:p w14:paraId="7D9E0E85" w14:textId="269DE040" w:rsidR="007B0DF7" w:rsidRDefault="007B0DF7" w:rsidP="007B0DF7">
      <w:pPr>
        <w:pStyle w:val="ListParagraph"/>
        <w:numPr>
          <w:ilvl w:val="0"/>
          <w:numId w:val="1"/>
        </w:numPr>
      </w:pPr>
      <w:r>
        <w:t>UI Tweaks</w:t>
      </w:r>
    </w:p>
    <w:p w14:paraId="11B0B55E" w14:textId="31EA95A6" w:rsidR="007B0DF7" w:rsidRDefault="007B0DF7" w:rsidP="007B0DF7">
      <w:pPr>
        <w:pStyle w:val="ListParagraph"/>
        <w:numPr>
          <w:ilvl w:val="0"/>
          <w:numId w:val="1"/>
        </w:numPr>
      </w:pPr>
      <w:r>
        <w:t>Fix for Outlook email messages being deleted from outlook.</w:t>
      </w:r>
    </w:p>
    <w:p w14:paraId="0F7BD90D" w14:textId="584C0903" w:rsidR="007B0DF7" w:rsidRDefault="007B0DF7" w:rsidP="007B0DF7">
      <w:pPr>
        <w:pStyle w:val="ListParagraph"/>
        <w:numPr>
          <w:ilvl w:val="0"/>
          <w:numId w:val="1"/>
        </w:numPr>
      </w:pPr>
      <w:r>
        <w:t>Fix for Bug introduced by MS with document viewer maximum size</w:t>
      </w:r>
    </w:p>
    <w:p w14:paraId="7512F7BF" w14:textId="77777777" w:rsidR="007B0DF7" w:rsidRDefault="007B0DF7"/>
    <w:p w14:paraId="17712A35" w14:textId="6B6CEAEC" w:rsidR="007B0DF7" w:rsidRDefault="007B0DF7">
      <w:r>
        <w:t xml:space="preserve">June 2020: </w:t>
      </w:r>
    </w:p>
    <w:p w14:paraId="79B9B72B" w14:textId="18267C09" w:rsidR="007B0DF7" w:rsidRDefault="007B0DF7" w:rsidP="00501669">
      <w:pPr>
        <w:pStyle w:val="ListParagraph"/>
        <w:numPr>
          <w:ilvl w:val="0"/>
          <w:numId w:val="6"/>
        </w:numPr>
      </w:pPr>
      <w:r>
        <w:t>Initial Release</w:t>
      </w:r>
    </w:p>
    <w:sectPr w:rsidR="007B0D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211C5"/>
    <w:multiLevelType w:val="hybridMultilevel"/>
    <w:tmpl w:val="A77A98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B27D5"/>
    <w:multiLevelType w:val="hybridMultilevel"/>
    <w:tmpl w:val="BC9E92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22664"/>
    <w:multiLevelType w:val="hybridMultilevel"/>
    <w:tmpl w:val="EDF454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4907E6"/>
    <w:multiLevelType w:val="hybridMultilevel"/>
    <w:tmpl w:val="7E6803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2D3B6D"/>
    <w:multiLevelType w:val="hybridMultilevel"/>
    <w:tmpl w:val="0FF21D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D302CF"/>
    <w:multiLevelType w:val="hybridMultilevel"/>
    <w:tmpl w:val="C1822A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2A2E31"/>
    <w:multiLevelType w:val="hybridMultilevel"/>
    <w:tmpl w:val="85E62F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4594127">
    <w:abstractNumId w:val="4"/>
  </w:num>
  <w:num w:numId="2" w16cid:durableId="1169713266">
    <w:abstractNumId w:val="3"/>
  </w:num>
  <w:num w:numId="3" w16cid:durableId="1831209817">
    <w:abstractNumId w:val="0"/>
  </w:num>
  <w:num w:numId="4" w16cid:durableId="771121928">
    <w:abstractNumId w:val="5"/>
  </w:num>
  <w:num w:numId="5" w16cid:durableId="1889106929">
    <w:abstractNumId w:val="1"/>
  </w:num>
  <w:num w:numId="6" w16cid:durableId="2112387934">
    <w:abstractNumId w:val="2"/>
  </w:num>
  <w:num w:numId="7" w16cid:durableId="2808427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DF7"/>
    <w:rsid w:val="003E4B0C"/>
    <w:rsid w:val="00501669"/>
    <w:rsid w:val="007B0DF7"/>
    <w:rsid w:val="0093563E"/>
    <w:rsid w:val="00B56383"/>
    <w:rsid w:val="00DA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EB44C"/>
  <w15:chartTrackingRefBased/>
  <w15:docId w15:val="{700EFB9E-DB00-4048-989B-3548D373E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D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131</Words>
  <Characters>752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2022-12-08T01:51:00Z</dcterms:created>
  <dcterms:modified xsi:type="dcterms:W3CDTF">2022-12-23T06:41:00Z</dcterms:modified>
</cp:coreProperties>
</file>